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059D0BCC" w:rsidR="006F1705" w:rsidRPr="001B0923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75451491" w14:textId="77777777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43C7447" w14:textId="7632FA4E" w:rsidR="0003195C" w:rsidRPr="001B0923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NEUŽILOVÁ</w:t>
      </w:r>
    </w:p>
    <w:p w14:paraId="7F6494C6" w14:textId="5295234C" w:rsidR="00FB2F90" w:rsidRPr="001B0923" w:rsidRDefault="001D21EA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8.-10.3. </w:t>
      </w:r>
      <w:r w:rsidR="00A83CB7" w:rsidRPr="001B0923">
        <w:rPr>
          <w:rFonts w:asciiTheme="minorHAnsi" w:hAnsiTheme="minorHAnsi" w:cstheme="minorHAnsi"/>
          <w:sz w:val="22"/>
          <w:szCs w:val="22"/>
        </w:rPr>
        <w:t>neordinuje</w:t>
      </w:r>
      <w:r>
        <w:rPr>
          <w:rFonts w:asciiTheme="minorHAnsi" w:hAnsiTheme="minorHAnsi" w:cstheme="minorHAnsi"/>
          <w:sz w:val="22"/>
          <w:szCs w:val="22"/>
        </w:rPr>
        <w:t>, zástup Dr.</w:t>
      </w:r>
      <w:r w:rsidR="005B74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Klug</w:t>
      </w:r>
      <w:proofErr w:type="spellEnd"/>
    </w:p>
    <w:p w14:paraId="04BFAB11" w14:textId="2E8FC998" w:rsidR="001428A5" w:rsidRPr="001B0923" w:rsidRDefault="001428A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</w:t>
      </w:r>
      <w:r w:rsidR="00B46478"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D21EA">
        <w:rPr>
          <w:rFonts w:asciiTheme="minorHAnsi" w:hAnsiTheme="minorHAnsi" w:cstheme="minorHAnsi"/>
          <w:b/>
          <w:bCs/>
          <w:sz w:val="22"/>
          <w:szCs w:val="22"/>
        </w:rPr>
        <w:t>INGROVÁ</w:t>
      </w:r>
      <w:r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MEDICLINIC </w:t>
      </w:r>
      <w:r w:rsidR="00B46478" w:rsidRPr="001B0923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1574B2B" w14:textId="3E77EF0E" w:rsidR="00430A38" w:rsidRDefault="001D21EA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8.-10.3 neordinuje</w:t>
      </w:r>
      <w:r w:rsidR="00B46478" w:rsidRPr="001B0923">
        <w:rPr>
          <w:rFonts w:asciiTheme="minorHAnsi" w:hAnsiTheme="minorHAnsi" w:cstheme="minorHAnsi"/>
          <w:sz w:val="22"/>
          <w:szCs w:val="22"/>
        </w:rPr>
        <w:t>, zástup</w:t>
      </w:r>
      <w:r w:rsidR="00B46478" w:rsidRPr="001B0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6478" w:rsidRPr="001B0923">
        <w:rPr>
          <w:rFonts w:asciiTheme="minorHAnsi" w:hAnsiTheme="minorHAnsi" w:cstheme="minorHAnsi"/>
          <w:sz w:val="22"/>
          <w:szCs w:val="22"/>
        </w:rPr>
        <w:t>Dr.</w:t>
      </w:r>
      <w:r w:rsidR="005B74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Klincová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6478" w:rsidRPr="001B0923">
        <w:rPr>
          <w:rFonts w:asciiTheme="minorHAnsi" w:hAnsiTheme="minorHAnsi" w:cstheme="minorHAnsi"/>
          <w:sz w:val="22"/>
          <w:szCs w:val="22"/>
        </w:rPr>
        <w:t xml:space="preserve">MEDICLINIC </w:t>
      </w:r>
      <w:r w:rsidR="00190E3F">
        <w:rPr>
          <w:rFonts w:asciiTheme="minorHAnsi" w:hAnsiTheme="minorHAnsi" w:cstheme="minorHAnsi"/>
          <w:sz w:val="22"/>
          <w:szCs w:val="22"/>
        </w:rPr>
        <w:t>I</w:t>
      </w:r>
      <w:r w:rsidR="00B46478" w:rsidRPr="001B0923">
        <w:rPr>
          <w:rFonts w:asciiTheme="minorHAnsi" w:hAnsiTheme="minorHAnsi" w:cstheme="minorHAnsi"/>
          <w:sz w:val="22"/>
          <w:szCs w:val="22"/>
        </w:rPr>
        <w:t>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E12ADB" w14:textId="2090B6EA" w:rsidR="005C35F2" w:rsidRDefault="005C35F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5C35F2">
        <w:rPr>
          <w:rFonts w:asciiTheme="minorHAnsi" w:hAnsiTheme="minorHAnsi" w:cstheme="minorHAnsi"/>
          <w:b/>
          <w:bCs/>
          <w:sz w:val="22"/>
          <w:szCs w:val="22"/>
        </w:rPr>
        <w:t>DR. TROJÁKOVÁ</w:t>
      </w:r>
    </w:p>
    <w:p w14:paraId="5F96914E" w14:textId="01F25EB3" w:rsidR="0028353A" w:rsidRPr="005C35F2" w:rsidRDefault="00F37F1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5C35F2" w:rsidRPr="005C35F2">
        <w:rPr>
          <w:rFonts w:asciiTheme="minorHAnsi" w:hAnsiTheme="minorHAnsi" w:cstheme="minorHAnsi"/>
          <w:sz w:val="22"/>
          <w:szCs w:val="22"/>
        </w:rPr>
        <w:t>.-10.3 neordinuje, zástup Dr. Zemánková v ordinační době pro nemocné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2EB2420C" w14:textId="3F8AF2B3" w:rsidR="00430A38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1B0923">
        <w:rPr>
          <w:rFonts w:asciiTheme="minorHAnsi" w:hAnsiTheme="minorHAnsi" w:cstheme="minorHAnsi"/>
          <w:sz w:val="22"/>
          <w:szCs w:val="22"/>
        </w:rPr>
        <w:t>3.</w:t>
      </w:r>
      <w:r w:rsidR="0028353A">
        <w:rPr>
          <w:rFonts w:asciiTheme="minorHAnsi" w:hAnsiTheme="minorHAnsi" w:cstheme="minorHAnsi"/>
          <w:sz w:val="22"/>
          <w:szCs w:val="22"/>
        </w:rPr>
        <w:t>3</w:t>
      </w:r>
      <w:r w:rsidRPr="001B0923">
        <w:rPr>
          <w:rFonts w:asciiTheme="minorHAnsi" w:hAnsiTheme="minorHAnsi" w:cstheme="minorHAnsi"/>
          <w:sz w:val="22"/>
          <w:szCs w:val="22"/>
        </w:rPr>
        <w:t>.</w:t>
      </w:r>
      <w:r w:rsidR="0028353A">
        <w:rPr>
          <w:rFonts w:asciiTheme="minorHAnsi" w:hAnsiTheme="minorHAnsi" w:cstheme="minorHAnsi"/>
          <w:sz w:val="22"/>
          <w:szCs w:val="22"/>
        </w:rPr>
        <w:t xml:space="preserve"> a 31.3.</w:t>
      </w:r>
      <w:r w:rsidRPr="001B0923">
        <w:rPr>
          <w:rFonts w:asciiTheme="minorHAnsi" w:hAnsiTheme="minorHAnsi" w:cstheme="minorHAnsi"/>
          <w:sz w:val="22"/>
          <w:szCs w:val="22"/>
        </w:rPr>
        <w:t xml:space="preserve"> neordinuje, zástup Dr. </w:t>
      </w:r>
      <w:r w:rsidR="0028353A">
        <w:rPr>
          <w:rFonts w:asciiTheme="minorHAnsi" w:hAnsiTheme="minorHAnsi" w:cstheme="minorHAnsi"/>
          <w:sz w:val="22"/>
          <w:szCs w:val="22"/>
        </w:rPr>
        <w:t>Trojáková</w:t>
      </w:r>
      <w:r w:rsidR="00190E3F">
        <w:rPr>
          <w:rFonts w:asciiTheme="minorHAnsi" w:hAnsiTheme="minorHAnsi" w:cstheme="minorHAnsi"/>
          <w:sz w:val="22"/>
          <w:szCs w:val="22"/>
        </w:rPr>
        <w:t xml:space="preserve"> v době</w:t>
      </w:r>
      <w:r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28353A">
        <w:rPr>
          <w:rFonts w:asciiTheme="minorHAnsi" w:hAnsiTheme="minorHAnsi" w:cstheme="minorHAnsi"/>
          <w:sz w:val="22"/>
          <w:szCs w:val="22"/>
        </w:rPr>
        <w:t xml:space="preserve">8,00-12,00, </w:t>
      </w:r>
      <w:r w:rsidR="00080DD0" w:rsidRPr="001B0923">
        <w:rPr>
          <w:rFonts w:asciiTheme="minorHAnsi" w:hAnsiTheme="minorHAnsi" w:cstheme="minorHAnsi"/>
          <w:sz w:val="22"/>
          <w:szCs w:val="22"/>
        </w:rPr>
        <w:t>je nutné se předem objednat</w:t>
      </w:r>
      <w:r w:rsidR="00F37F17">
        <w:rPr>
          <w:rFonts w:asciiTheme="minorHAnsi" w:hAnsiTheme="minorHAnsi" w:cstheme="minorHAnsi"/>
          <w:sz w:val="22"/>
          <w:szCs w:val="22"/>
        </w:rPr>
        <w:t xml:space="preserve"> -</w:t>
      </w:r>
      <w:r w:rsidR="001B0923">
        <w:rPr>
          <w:rFonts w:asciiTheme="minorHAnsi" w:hAnsiTheme="minorHAnsi" w:cstheme="minorHAnsi"/>
          <w:sz w:val="22"/>
          <w:szCs w:val="22"/>
        </w:rPr>
        <w:t xml:space="preserve"> tel.</w:t>
      </w:r>
      <w:r w:rsidR="00080DD0" w:rsidRPr="001B0923">
        <w:rPr>
          <w:rFonts w:asciiTheme="minorHAnsi" w:hAnsiTheme="minorHAnsi" w:cstheme="minorHAnsi"/>
          <w:sz w:val="22"/>
          <w:szCs w:val="22"/>
        </w:rPr>
        <w:t xml:space="preserve"> 461</w:t>
      </w:r>
      <w:r w:rsidR="0028353A">
        <w:rPr>
          <w:rFonts w:asciiTheme="minorHAnsi" w:hAnsiTheme="minorHAnsi" w:cstheme="minorHAnsi"/>
          <w:sz w:val="22"/>
          <w:szCs w:val="22"/>
        </w:rPr>
        <w:t> </w:t>
      </w:r>
      <w:r w:rsidR="00080DD0" w:rsidRPr="001B0923">
        <w:rPr>
          <w:rFonts w:asciiTheme="minorHAnsi" w:hAnsiTheme="minorHAnsi" w:cstheme="minorHAnsi"/>
          <w:sz w:val="22"/>
          <w:szCs w:val="22"/>
        </w:rPr>
        <w:t>3</w:t>
      </w:r>
      <w:r w:rsidR="0028353A">
        <w:rPr>
          <w:rFonts w:asciiTheme="minorHAnsi" w:hAnsiTheme="minorHAnsi" w:cstheme="minorHAnsi"/>
          <w:sz w:val="22"/>
          <w:szCs w:val="22"/>
        </w:rPr>
        <w:t>52 221</w:t>
      </w:r>
      <w:r w:rsidR="00080DD0" w:rsidRPr="001B0923">
        <w:rPr>
          <w:rFonts w:asciiTheme="minorHAnsi" w:hAnsiTheme="minorHAnsi" w:cstheme="minorHAnsi"/>
          <w:sz w:val="22"/>
          <w:szCs w:val="22"/>
        </w:rPr>
        <w:t>.</w:t>
      </w:r>
    </w:p>
    <w:p w14:paraId="1519AB30" w14:textId="713B98E2" w:rsidR="0028353A" w:rsidRDefault="0028353A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341D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.3. ordinuje do 12,30 hod.</w:t>
      </w:r>
    </w:p>
    <w:p w14:paraId="2DE55020" w14:textId="5A7E27C6" w:rsidR="0028353A" w:rsidRDefault="0028353A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8353A">
        <w:rPr>
          <w:rFonts w:asciiTheme="minorHAnsi" w:hAnsiTheme="minorHAnsi" w:cstheme="minorHAnsi"/>
          <w:b/>
          <w:bCs/>
          <w:sz w:val="22"/>
          <w:szCs w:val="22"/>
        </w:rPr>
        <w:t>DR. HEGEROVÁ</w:t>
      </w:r>
    </w:p>
    <w:p w14:paraId="184CB99A" w14:textId="6F85DC73" w:rsidR="005341DC" w:rsidRDefault="0028353A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28353A">
        <w:rPr>
          <w:rFonts w:asciiTheme="minorHAnsi" w:hAnsiTheme="minorHAnsi" w:cstheme="minorHAnsi"/>
          <w:sz w:val="22"/>
          <w:szCs w:val="22"/>
        </w:rPr>
        <w:t>6.-10.3 neordinuje</w:t>
      </w:r>
      <w:r w:rsidR="00190E3F">
        <w:rPr>
          <w:rFonts w:asciiTheme="minorHAnsi" w:hAnsiTheme="minorHAnsi" w:cstheme="minorHAnsi"/>
          <w:sz w:val="22"/>
          <w:szCs w:val="22"/>
        </w:rPr>
        <w:t>, zástup Dr.</w:t>
      </w:r>
      <w:r w:rsidR="005B7453">
        <w:rPr>
          <w:rFonts w:asciiTheme="minorHAnsi" w:hAnsiTheme="minorHAnsi" w:cstheme="minorHAnsi"/>
          <w:sz w:val="22"/>
          <w:szCs w:val="22"/>
        </w:rPr>
        <w:t xml:space="preserve"> </w:t>
      </w:r>
      <w:r w:rsidR="00190E3F">
        <w:rPr>
          <w:rFonts w:asciiTheme="minorHAnsi" w:hAnsiTheme="minorHAnsi" w:cstheme="minorHAnsi"/>
          <w:sz w:val="22"/>
          <w:szCs w:val="22"/>
        </w:rPr>
        <w:t>Landová,</w:t>
      </w:r>
      <w:r w:rsidR="0066425E">
        <w:rPr>
          <w:rFonts w:asciiTheme="minorHAnsi" w:hAnsiTheme="minorHAnsi" w:cstheme="minorHAnsi"/>
          <w:sz w:val="22"/>
          <w:szCs w:val="22"/>
        </w:rPr>
        <w:t xml:space="preserve"> v době zástupu</w:t>
      </w:r>
      <w:r w:rsidR="00190E3F">
        <w:rPr>
          <w:rFonts w:asciiTheme="minorHAnsi" w:hAnsiTheme="minorHAnsi" w:cstheme="minorHAnsi"/>
          <w:sz w:val="22"/>
          <w:szCs w:val="22"/>
        </w:rPr>
        <w:t xml:space="preserve"> ordin</w:t>
      </w:r>
      <w:r w:rsidR="00F37F17">
        <w:rPr>
          <w:rFonts w:asciiTheme="minorHAnsi" w:hAnsiTheme="minorHAnsi" w:cstheme="minorHAnsi"/>
          <w:sz w:val="22"/>
          <w:szCs w:val="22"/>
        </w:rPr>
        <w:t xml:space="preserve">ace otevřena </w:t>
      </w:r>
      <w:r w:rsidR="00190E3F">
        <w:rPr>
          <w:rFonts w:asciiTheme="minorHAnsi" w:hAnsiTheme="minorHAnsi" w:cstheme="minorHAnsi"/>
          <w:sz w:val="22"/>
          <w:szCs w:val="22"/>
        </w:rPr>
        <w:t>do 12 hodin</w:t>
      </w:r>
    </w:p>
    <w:p w14:paraId="7D672115" w14:textId="41A0B8C2" w:rsidR="0066425E" w:rsidRDefault="0066425E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Případné další neplánované změny budou mít dětské lékařky uvedeny na svých webových stránkách</w:t>
      </w:r>
    </w:p>
    <w:p w14:paraId="72FC31E1" w14:textId="4DE4D561" w:rsidR="005B7453" w:rsidRDefault="005B7453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5B7453">
        <w:rPr>
          <w:rFonts w:asciiTheme="minorHAnsi" w:hAnsiTheme="minorHAnsi" w:cstheme="minorHAnsi"/>
          <w:b/>
          <w:bCs/>
          <w:sz w:val="22"/>
          <w:szCs w:val="22"/>
        </w:rPr>
        <w:t>PSYCHIATRICKÁ AMBULANCE</w:t>
      </w:r>
    </w:p>
    <w:p w14:paraId="3E514FF2" w14:textId="77777777" w:rsidR="00BB1074" w:rsidRDefault="009B66A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5B7453" w:rsidRPr="005B7453">
        <w:rPr>
          <w:rFonts w:asciiTheme="minorHAnsi" w:hAnsiTheme="minorHAnsi" w:cstheme="minorHAnsi"/>
          <w:sz w:val="22"/>
          <w:szCs w:val="22"/>
        </w:rPr>
        <w:t>.3. neordinuje</w:t>
      </w:r>
      <w:r w:rsidR="00BB10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621D3E0B" w14:textId="65023A7F" w:rsidR="000437C2" w:rsidRPr="001B0923" w:rsidRDefault="00BB107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802EF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vana </w:t>
      </w:r>
      <w:r w:rsidR="00802EF2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antůrková</w:t>
      </w:r>
    </w:p>
    <w:p w14:paraId="3B4A7924" w14:textId="77777777" w:rsidR="00080DD0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80DD0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575C2"/>
    <w:rsid w:val="00263682"/>
    <w:rsid w:val="0027677C"/>
    <w:rsid w:val="0028353A"/>
    <w:rsid w:val="003E72CA"/>
    <w:rsid w:val="00430A38"/>
    <w:rsid w:val="004A2B3E"/>
    <w:rsid w:val="00505A1F"/>
    <w:rsid w:val="005341DC"/>
    <w:rsid w:val="00577589"/>
    <w:rsid w:val="005B7453"/>
    <w:rsid w:val="005C35F2"/>
    <w:rsid w:val="005D437C"/>
    <w:rsid w:val="00625C82"/>
    <w:rsid w:val="00646E40"/>
    <w:rsid w:val="00652C90"/>
    <w:rsid w:val="0066425E"/>
    <w:rsid w:val="006654E3"/>
    <w:rsid w:val="006A2AE9"/>
    <w:rsid w:val="006F1705"/>
    <w:rsid w:val="007E3E66"/>
    <w:rsid w:val="00802EF2"/>
    <w:rsid w:val="00867D85"/>
    <w:rsid w:val="00870144"/>
    <w:rsid w:val="00874306"/>
    <w:rsid w:val="008B47CD"/>
    <w:rsid w:val="00930447"/>
    <w:rsid w:val="009615DE"/>
    <w:rsid w:val="009B66A2"/>
    <w:rsid w:val="00A83CB7"/>
    <w:rsid w:val="00B367D2"/>
    <w:rsid w:val="00B46478"/>
    <w:rsid w:val="00BB1074"/>
    <w:rsid w:val="00C255B0"/>
    <w:rsid w:val="00C37FC5"/>
    <w:rsid w:val="00C430C4"/>
    <w:rsid w:val="00CA3526"/>
    <w:rsid w:val="00D01640"/>
    <w:rsid w:val="00DA1F5B"/>
    <w:rsid w:val="00E86654"/>
    <w:rsid w:val="00EB6429"/>
    <w:rsid w:val="00F30D03"/>
    <w:rsid w:val="00F31CF7"/>
    <w:rsid w:val="00F31F9B"/>
    <w:rsid w:val="00F37F17"/>
    <w:rsid w:val="00F407BA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37</cp:revision>
  <dcterms:created xsi:type="dcterms:W3CDTF">2022-11-13T09:37:00Z</dcterms:created>
  <dcterms:modified xsi:type="dcterms:W3CDTF">2023-02-20T16:36:00Z</dcterms:modified>
</cp:coreProperties>
</file>